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780" w:rsidRDefault="009B460A">
      <w:pPr>
        <w:pStyle w:val="a3"/>
        <w:widowControl/>
        <w:jc w:val="center"/>
        <w:rPr>
          <w:rFonts w:ascii="宋体" w:eastAsia="宋体" w:hAnsi="宋体" w:cs="宋体"/>
          <w:sz w:val="36"/>
          <w:szCs w:val="36"/>
        </w:rPr>
      </w:pPr>
      <w:r>
        <w:rPr>
          <w:rFonts w:ascii="黑体" w:eastAsia="黑体" w:hAnsi="黑体" w:cs="黑体" w:hint="eastAsia"/>
          <w:sz w:val="36"/>
          <w:szCs w:val="36"/>
        </w:rPr>
        <w:t>离退休工作委员会</w:t>
      </w:r>
      <w:r>
        <w:rPr>
          <w:rFonts w:ascii="黑体" w:eastAsia="黑体" w:hAnsi="黑体" w:cs="黑体" w:hint="eastAsia"/>
          <w:sz w:val="36"/>
          <w:szCs w:val="36"/>
        </w:rPr>
        <w:t>2017</w:t>
      </w:r>
      <w:r>
        <w:rPr>
          <w:rFonts w:ascii="黑体" w:eastAsia="黑体" w:hAnsi="黑体" w:cs="黑体" w:hint="eastAsia"/>
          <w:sz w:val="36"/>
          <w:szCs w:val="36"/>
        </w:rPr>
        <w:t>—</w:t>
      </w:r>
      <w:r>
        <w:rPr>
          <w:rFonts w:ascii="黑体" w:eastAsia="黑体" w:hAnsi="黑体" w:cs="黑体" w:hint="eastAsia"/>
          <w:sz w:val="36"/>
          <w:szCs w:val="36"/>
        </w:rPr>
        <w:t>2019</w:t>
      </w:r>
      <w:r>
        <w:rPr>
          <w:rFonts w:ascii="黑体" w:eastAsia="黑体" w:hAnsi="黑体" w:cs="黑体" w:hint="eastAsia"/>
          <w:sz w:val="36"/>
          <w:szCs w:val="36"/>
        </w:rPr>
        <w:t>年管理岗位</w:t>
      </w:r>
      <w:r>
        <w:rPr>
          <w:rFonts w:ascii="黑体" w:eastAsia="黑体" w:hAnsi="黑体" w:cs="黑体" w:hint="eastAsia"/>
          <w:sz w:val="36"/>
          <w:szCs w:val="36"/>
        </w:rPr>
        <w:t>招聘启事</w:t>
      </w:r>
    </w:p>
    <w:p w:rsidR="00D42780" w:rsidRDefault="009B460A">
      <w:pPr>
        <w:pStyle w:val="a3"/>
        <w:widowControl/>
      </w:pPr>
      <w:r>
        <w:rPr>
          <w:rFonts w:hint="eastAsia"/>
        </w:rPr>
        <w:t xml:space="preserve">    </w:t>
      </w:r>
      <w:r>
        <w:rPr>
          <w:rFonts w:hint="eastAsia"/>
        </w:rPr>
        <w:t>根据《</w:t>
      </w:r>
      <w:r>
        <w:t>上海应用技术大学</w:t>
      </w:r>
      <w:r>
        <w:rPr>
          <w:rFonts w:hint="eastAsia"/>
        </w:rPr>
        <w:t>2017</w:t>
      </w:r>
      <w:r>
        <w:rPr>
          <w:rFonts w:hint="eastAsia"/>
        </w:rPr>
        <w:t>—</w:t>
      </w:r>
      <w:r>
        <w:rPr>
          <w:rFonts w:hint="eastAsia"/>
        </w:rPr>
        <w:t>2019</w:t>
      </w:r>
      <w:r>
        <w:rPr>
          <w:rFonts w:hint="eastAsia"/>
        </w:rPr>
        <w:t>年聘期岗位聘任办法</w:t>
      </w:r>
      <w:r>
        <w:rPr>
          <w:rFonts w:hint="eastAsia"/>
        </w:rPr>
        <w:t>》，现公布</w:t>
      </w:r>
      <w:r>
        <w:t>离退休工作委员会</w:t>
      </w:r>
      <w:r>
        <w:rPr>
          <w:rFonts w:hint="eastAsia"/>
        </w:rPr>
        <w:t>岗位</w:t>
      </w:r>
      <w:r>
        <w:t>招聘</w:t>
      </w:r>
      <w:r>
        <w:rPr>
          <w:rFonts w:hint="eastAsia"/>
        </w:rPr>
        <w:t>信息，</w:t>
      </w:r>
      <w:r>
        <w:t>面向校内公开</w:t>
      </w:r>
      <w:r>
        <w:rPr>
          <w:rFonts w:hint="eastAsia"/>
        </w:rPr>
        <w:t>招聘</w:t>
      </w:r>
      <w:r>
        <w:rPr>
          <w:rFonts w:hint="eastAsia"/>
        </w:rPr>
        <w:t>2</w:t>
      </w:r>
      <w:r>
        <w:t>名工作人员。</w:t>
      </w:r>
    </w:p>
    <w:p w:rsidR="00D42780" w:rsidRDefault="009B460A">
      <w:pPr>
        <w:pStyle w:val="a3"/>
        <w:widowControl/>
      </w:pPr>
      <w:r>
        <w:t>一、招聘岗位：老干部办公室工作人员</w:t>
      </w:r>
      <w:r>
        <w:rPr>
          <w:rFonts w:hint="eastAsia"/>
        </w:rPr>
        <w:t>、</w:t>
      </w:r>
      <w:r>
        <w:rPr>
          <w:rFonts w:hint="eastAsia"/>
        </w:rPr>
        <w:t>退休工作办公室工作人员各</w:t>
      </w:r>
      <w:r>
        <w:rPr>
          <w:rFonts w:hint="eastAsia"/>
        </w:rPr>
        <w:t>1</w:t>
      </w:r>
      <w:r>
        <w:rPr>
          <w:rFonts w:hint="eastAsia"/>
        </w:rPr>
        <w:t>名，</w:t>
      </w:r>
    </w:p>
    <w:p w:rsidR="00D42780" w:rsidRDefault="009B460A">
      <w:pPr>
        <w:pStyle w:val="a3"/>
        <w:widowControl/>
      </w:pPr>
      <w:r>
        <w:t>二、应聘条件：</w:t>
      </w:r>
    </w:p>
    <w:p w:rsidR="00D42780" w:rsidRDefault="009B460A">
      <w:pPr>
        <w:pStyle w:val="a3"/>
        <w:widowControl/>
      </w:pPr>
      <w:r>
        <w:t>1</w:t>
      </w:r>
      <w:r>
        <w:t>、对</w:t>
      </w:r>
      <w:r w:rsidR="00820098" w:rsidRPr="00820098">
        <w:rPr>
          <w:rFonts w:hint="eastAsia"/>
        </w:rPr>
        <w:t>离退休</w:t>
      </w:r>
      <w:r>
        <w:t>工作有高度的责任心</w:t>
      </w:r>
      <w:r w:rsidR="00820098">
        <w:rPr>
          <w:rFonts w:hint="eastAsia"/>
        </w:rPr>
        <w:t>和</w:t>
      </w:r>
      <w:r>
        <w:t>奉献精神，对</w:t>
      </w:r>
      <w:r>
        <w:rPr>
          <w:rFonts w:hint="eastAsia"/>
        </w:rPr>
        <w:t>服务</w:t>
      </w:r>
      <w:r>
        <w:t>老</w:t>
      </w:r>
      <w:r>
        <w:rPr>
          <w:rFonts w:hint="eastAsia"/>
        </w:rPr>
        <w:t>同志</w:t>
      </w:r>
      <w:r>
        <w:t>工作有足够的热心、爱心</w:t>
      </w:r>
      <w:r w:rsidR="00820098">
        <w:rPr>
          <w:rFonts w:hint="eastAsia"/>
        </w:rPr>
        <w:t>和</w:t>
      </w:r>
      <w:r>
        <w:t>耐心</w:t>
      </w:r>
      <w:r w:rsidRPr="00C52A6D">
        <w:t>；</w:t>
      </w:r>
      <w:r w:rsidR="00820098">
        <w:rPr>
          <w:rFonts w:hint="eastAsia"/>
        </w:rPr>
        <w:t>具有</w:t>
      </w:r>
      <w:r w:rsidR="007363DF" w:rsidRPr="00C52A6D">
        <w:t>良好的思想素质和职业</w:t>
      </w:r>
      <w:r w:rsidR="00C52A6D" w:rsidRPr="00C52A6D">
        <w:rPr>
          <w:rFonts w:hint="eastAsia"/>
        </w:rPr>
        <w:t>素养</w:t>
      </w:r>
      <w:r w:rsidR="007363DF" w:rsidRPr="00C52A6D">
        <w:t>，有</w:t>
      </w:r>
      <w:r w:rsidR="00C52A6D" w:rsidRPr="00C52A6D">
        <w:rPr>
          <w:rFonts w:hint="eastAsia"/>
        </w:rPr>
        <w:t>较</w:t>
      </w:r>
      <w:r w:rsidR="007363DF" w:rsidRPr="00C52A6D">
        <w:t>强的事业心和责任感。</w:t>
      </w:r>
    </w:p>
    <w:p w:rsidR="00D42780" w:rsidRDefault="009B460A">
      <w:pPr>
        <w:pStyle w:val="a3"/>
        <w:widowControl/>
      </w:pPr>
      <w:r>
        <w:t>2</w:t>
      </w:r>
      <w:r>
        <w:t>、</w:t>
      </w:r>
      <w:r>
        <w:rPr>
          <w:rFonts w:hint="eastAsia"/>
        </w:rPr>
        <w:t>40</w:t>
      </w:r>
      <w:r>
        <w:t>周岁</w:t>
      </w:r>
      <w:r>
        <w:rPr>
          <w:rFonts w:hint="eastAsia"/>
        </w:rPr>
        <w:t>及</w:t>
      </w:r>
      <w:r>
        <w:t>以</w:t>
      </w:r>
      <w:r>
        <w:rPr>
          <w:rFonts w:hint="eastAsia"/>
        </w:rPr>
        <w:t>上</w:t>
      </w:r>
      <w:r>
        <w:t>，本科及以上学历；</w:t>
      </w:r>
      <w:r>
        <w:t>中共党员</w:t>
      </w:r>
      <w:r w:rsidR="00C52A6D">
        <w:rPr>
          <w:rFonts w:hint="eastAsia"/>
        </w:rPr>
        <w:t>，</w:t>
      </w:r>
      <w:r>
        <w:t>有</w:t>
      </w:r>
      <w:r>
        <w:rPr>
          <w:rFonts w:hint="eastAsia"/>
        </w:rPr>
        <w:t>相关工作经验者优先，有</w:t>
      </w:r>
      <w:r>
        <w:t>中级以上职称者优先；</w:t>
      </w:r>
    </w:p>
    <w:p w:rsidR="00D42780" w:rsidRDefault="00C52A6D">
      <w:pPr>
        <w:pStyle w:val="a3"/>
        <w:widowControl/>
      </w:pPr>
      <w:r>
        <w:rPr>
          <w:rFonts w:hint="eastAsia"/>
        </w:rPr>
        <w:t>3</w:t>
      </w:r>
      <w:r w:rsidR="009B460A">
        <w:t>、</w:t>
      </w:r>
      <w:r w:rsidR="00820098">
        <w:t>熟练掌握办公软件，</w:t>
      </w:r>
      <w:r w:rsidR="002078A2">
        <w:rPr>
          <w:rFonts w:hint="eastAsia"/>
        </w:rPr>
        <w:t>具有</w:t>
      </w:r>
      <w:r w:rsidR="00820098">
        <w:t>较强的计算机应用能力</w:t>
      </w:r>
      <w:r w:rsidR="002078A2">
        <w:rPr>
          <w:rFonts w:hint="eastAsia"/>
        </w:rPr>
        <w:t>、</w:t>
      </w:r>
      <w:r w:rsidR="00820098">
        <w:t>文字组织能力、语言表达能力、人际沟通协调能力</w:t>
      </w:r>
      <w:r w:rsidR="002078A2">
        <w:rPr>
          <w:rFonts w:hint="eastAsia"/>
        </w:rPr>
        <w:t>、</w:t>
      </w:r>
      <w:r w:rsidR="00820098" w:rsidRPr="00C52A6D">
        <w:t>抗压能力</w:t>
      </w:r>
      <w:r w:rsidR="00820098">
        <w:rPr>
          <w:rFonts w:hint="eastAsia"/>
        </w:rPr>
        <w:t>和</w:t>
      </w:r>
      <w:r w:rsidR="00820098">
        <w:t>团队协作精神。</w:t>
      </w:r>
    </w:p>
    <w:p w:rsidR="00C52A6D" w:rsidRDefault="00C52A6D">
      <w:pPr>
        <w:pStyle w:val="a3"/>
        <w:widowControl/>
        <w:rPr>
          <w:rFonts w:hint="eastAsia"/>
        </w:rPr>
      </w:pPr>
      <w:r>
        <w:rPr>
          <w:rFonts w:hint="eastAsia"/>
        </w:rPr>
        <w:t>4</w:t>
      </w:r>
      <w:r w:rsidR="009B460A">
        <w:t>、</w:t>
      </w:r>
      <w:r w:rsidR="00820098" w:rsidRPr="00C52A6D">
        <w:t>熟悉国家</w:t>
      </w:r>
      <w:r w:rsidR="00820098" w:rsidRPr="00C52A6D">
        <w:rPr>
          <w:rFonts w:hint="eastAsia"/>
        </w:rPr>
        <w:t>相关</w:t>
      </w:r>
      <w:r w:rsidR="00820098" w:rsidRPr="00C52A6D">
        <w:t>法律、法规、方针、政策</w:t>
      </w:r>
      <w:r w:rsidR="00820098" w:rsidRPr="00C52A6D">
        <w:rPr>
          <w:rFonts w:hint="eastAsia"/>
        </w:rPr>
        <w:t>、</w:t>
      </w:r>
      <w:r w:rsidR="00820098" w:rsidRPr="00C52A6D">
        <w:t>管理制度及相关业务，具有履行职责需要的业务水平和管理能力。</w:t>
      </w:r>
    </w:p>
    <w:p w:rsidR="00D42780" w:rsidRDefault="009B460A">
      <w:pPr>
        <w:pStyle w:val="a3"/>
        <w:widowControl/>
      </w:pPr>
      <w:r>
        <w:t>三、应聘方法：</w:t>
      </w:r>
    </w:p>
    <w:p w:rsidR="00D42780" w:rsidRDefault="009B460A" w:rsidP="00742212">
      <w:pPr>
        <w:pStyle w:val="a3"/>
        <w:widowControl/>
        <w:ind w:firstLineChars="200" w:firstLine="480"/>
      </w:pPr>
      <w:r>
        <w:t>符合条件者请</w:t>
      </w:r>
      <w:r>
        <w:rPr>
          <w:rFonts w:hint="eastAsia"/>
        </w:rPr>
        <w:t>于</w:t>
      </w:r>
      <w:r>
        <w:rPr>
          <w:rFonts w:hint="eastAsia"/>
        </w:rPr>
        <w:t>2016</w:t>
      </w:r>
      <w:r>
        <w:rPr>
          <w:rFonts w:hint="eastAsia"/>
        </w:rPr>
        <w:t>年</w:t>
      </w:r>
      <w:r>
        <w:rPr>
          <w:rFonts w:hint="eastAsia"/>
        </w:rPr>
        <w:t>12</w:t>
      </w:r>
      <w:r>
        <w:rPr>
          <w:rFonts w:hint="eastAsia"/>
        </w:rPr>
        <w:t>月</w:t>
      </w:r>
      <w:r>
        <w:rPr>
          <w:rFonts w:hint="eastAsia"/>
        </w:rPr>
        <w:t>16</w:t>
      </w:r>
      <w:r>
        <w:rPr>
          <w:rFonts w:hint="eastAsia"/>
        </w:rPr>
        <w:t>日—</w:t>
      </w:r>
      <w:r>
        <w:rPr>
          <w:rFonts w:hint="eastAsia"/>
        </w:rPr>
        <w:t>2016</w:t>
      </w:r>
      <w:r>
        <w:rPr>
          <w:rFonts w:hint="eastAsia"/>
        </w:rPr>
        <w:t>年</w:t>
      </w:r>
      <w:r>
        <w:rPr>
          <w:rFonts w:hint="eastAsia"/>
        </w:rPr>
        <w:t>12</w:t>
      </w:r>
      <w:r>
        <w:rPr>
          <w:rFonts w:hint="eastAsia"/>
        </w:rPr>
        <w:t>月</w:t>
      </w:r>
      <w:r>
        <w:rPr>
          <w:rFonts w:hint="eastAsia"/>
        </w:rPr>
        <w:t>19</w:t>
      </w:r>
      <w:r>
        <w:rPr>
          <w:rFonts w:hint="eastAsia"/>
        </w:rPr>
        <w:t>日，将填写好的“申聘表”等材料（“申聘表”在学校人事处网站下载）交到离退休工作委员会。地址：南校区</w:t>
      </w:r>
      <w:r>
        <w:rPr>
          <w:rFonts w:hint="eastAsia"/>
        </w:rPr>
        <w:t>12</w:t>
      </w:r>
      <w:r>
        <w:rPr>
          <w:rFonts w:hint="eastAsia"/>
        </w:rPr>
        <w:t>号楼</w:t>
      </w:r>
      <w:r>
        <w:rPr>
          <w:rFonts w:hint="eastAsia"/>
        </w:rPr>
        <w:t>3</w:t>
      </w:r>
      <w:r>
        <w:rPr>
          <w:rFonts w:hint="eastAsia"/>
        </w:rPr>
        <w:t>楼，或者</w:t>
      </w:r>
      <w:r>
        <w:t>即日起将个人简历以及个人应聘申请书等应聘材料电子版发至电子邮箱</w:t>
      </w:r>
      <w:r>
        <w:rPr>
          <w:rFonts w:hint="eastAsia"/>
        </w:rPr>
        <w:t>chenyong</w:t>
      </w:r>
      <w:bookmarkStart w:id="0" w:name="_GoBack"/>
      <w:bookmarkEnd w:id="0"/>
      <w:r>
        <w:t>@sit.edu.cn</w:t>
      </w:r>
      <w:r>
        <w:t>：，并注明</w:t>
      </w:r>
      <w:r>
        <w:t>“</w:t>
      </w:r>
      <w:r>
        <w:t>应聘离退委</w:t>
      </w:r>
      <w:r>
        <w:t>”</w:t>
      </w:r>
      <w:r>
        <w:t>；</w:t>
      </w:r>
    </w:p>
    <w:p w:rsidR="00D42780" w:rsidRDefault="009B460A" w:rsidP="00742212">
      <w:pPr>
        <w:pStyle w:val="a3"/>
        <w:widowControl/>
        <w:ind w:firstLineChars="200" w:firstLine="480"/>
      </w:pPr>
      <w:r>
        <w:t>联系人：</w:t>
      </w:r>
      <w:r>
        <w:rPr>
          <w:rFonts w:hint="eastAsia"/>
        </w:rPr>
        <w:t>陈勇</w:t>
      </w:r>
      <w:r>
        <w:t>老师</w:t>
      </w:r>
      <w:r w:rsidR="00742212">
        <w:rPr>
          <w:rFonts w:hint="eastAsia"/>
        </w:rPr>
        <w:t xml:space="preserve">    </w:t>
      </w:r>
      <w:r>
        <w:t>联系电话：</w:t>
      </w:r>
      <w:r>
        <w:rPr>
          <w:rFonts w:hint="eastAsia"/>
        </w:rPr>
        <w:t>64941394</w:t>
      </w:r>
    </w:p>
    <w:p w:rsidR="00D42780" w:rsidRDefault="009B460A">
      <w:pPr>
        <w:pStyle w:val="a3"/>
        <w:widowControl/>
      </w:pPr>
      <w:r>
        <w:t>四、招</w:t>
      </w:r>
      <w:r>
        <w:t>聘截止日期：</w:t>
      </w:r>
      <w:r>
        <w:t>2016</w:t>
      </w:r>
      <w:r>
        <w:t>年</w:t>
      </w:r>
      <w:r>
        <w:rPr>
          <w:rFonts w:hint="eastAsia"/>
        </w:rPr>
        <w:t>12</w:t>
      </w:r>
      <w:r>
        <w:t>月</w:t>
      </w:r>
      <w:r>
        <w:t>1</w:t>
      </w:r>
      <w:r>
        <w:rPr>
          <w:rFonts w:hint="eastAsia"/>
        </w:rPr>
        <w:t>9</w:t>
      </w:r>
      <w:r>
        <w:t>日</w:t>
      </w:r>
    </w:p>
    <w:p w:rsidR="00D42780" w:rsidRDefault="009B460A">
      <w:pPr>
        <w:pStyle w:val="a3"/>
        <w:widowControl/>
        <w:jc w:val="right"/>
      </w:pPr>
      <w:r>
        <w:t>离退休工作委员会</w:t>
      </w:r>
    </w:p>
    <w:p w:rsidR="00D42780" w:rsidRDefault="009B460A">
      <w:pPr>
        <w:pStyle w:val="a3"/>
        <w:widowControl/>
        <w:jc w:val="right"/>
      </w:pPr>
      <w:r>
        <w:t>2016</w:t>
      </w:r>
      <w:r>
        <w:t>年</w:t>
      </w:r>
      <w:r>
        <w:rPr>
          <w:rFonts w:hint="eastAsia"/>
        </w:rPr>
        <w:t>12</w:t>
      </w:r>
      <w:r>
        <w:t>月</w:t>
      </w:r>
      <w:r>
        <w:rPr>
          <w:rFonts w:hint="eastAsia"/>
        </w:rPr>
        <w:t>16</w:t>
      </w:r>
      <w:r>
        <w:t>日</w:t>
      </w:r>
    </w:p>
    <w:p w:rsidR="00D42780" w:rsidRDefault="00D42780"/>
    <w:sectPr w:rsidR="00D42780" w:rsidSect="00D427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460A" w:rsidRDefault="009B460A" w:rsidP="007363DF">
      <w:r>
        <w:separator/>
      </w:r>
    </w:p>
  </w:endnote>
  <w:endnote w:type="continuationSeparator" w:id="0">
    <w:p w:rsidR="009B460A" w:rsidRDefault="009B460A" w:rsidP="007363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Calibri Light">
    <w:altName w:val="Arial Unicode MS"/>
    <w:charset w:val="00"/>
    <w:family w:val="auto"/>
    <w:pitch w:val="default"/>
    <w:sig w:usb0="00000001" w:usb1="4000207B" w:usb2="00000000" w:usb3="00000000" w:csb0="2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460A" w:rsidRDefault="009B460A" w:rsidP="007363DF">
      <w:r>
        <w:separator/>
      </w:r>
    </w:p>
  </w:footnote>
  <w:footnote w:type="continuationSeparator" w:id="0">
    <w:p w:rsidR="009B460A" w:rsidRDefault="009B460A" w:rsidP="007363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D42780"/>
    <w:rsid w:val="001B29B0"/>
    <w:rsid w:val="002078A2"/>
    <w:rsid w:val="007363DF"/>
    <w:rsid w:val="00742212"/>
    <w:rsid w:val="00820098"/>
    <w:rsid w:val="009B460A"/>
    <w:rsid w:val="00C52A6D"/>
    <w:rsid w:val="00D42780"/>
    <w:rsid w:val="061A39E8"/>
    <w:rsid w:val="3F3F3F74"/>
    <w:rsid w:val="68397ADD"/>
    <w:rsid w:val="6B0843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278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D42780"/>
    <w:pPr>
      <w:spacing w:beforeAutospacing="1" w:afterAutospacing="1"/>
      <w:jc w:val="left"/>
    </w:pPr>
    <w:rPr>
      <w:rFonts w:cs="Times New Roman"/>
      <w:kern w:val="0"/>
      <w:sz w:val="24"/>
    </w:rPr>
  </w:style>
  <w:style w:type="paragraph" w:styleId="a4">
    <w:name w:val="header"/>
    <w:basedOn w:val="a"/>
    <w:link w:val="Char"/>
    <w:rsid w:val="007363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7363DF"/>
    <w:rPr>
      <w:rFonts w:asciiTheme="minorHAnsi" w:eastAsiaTheme="minorEastAsia" w:hAnsiTheme="minorHAnsi" w:cstheme="minorBidi"/>
      <w:kern w:val="2"/>
      <w:sz w:val="18"/>
      <w:szCs w:val="18"/>
    </w:rPr>
  </w:style>
  <w:style w:type="paragraph" w:styleId="a5">
    <w:name w:val="footer"/>
    <w:basedOn w:val="a"/>
    <w:link w:val="Char0"/>
    <w:rsid w:val="007363DF"/>
    <w:pPr>
      <w:tabs>
        <w:tab w:val="center" w:pos="4153"/>
        <w:tab w:val="right" w:pos="8306"/>
      </w:tabs>
      <w:snapToGrid w:val="0"/>
      <w:jc w:val="left"/>
    </w:pPr>
    <w:rPr>
      <w:sz w:val="18"/>
      <w:szCs w:val="18"/>
    </w:rPr>
  </w:style>
  <w:style w:type="character" w:customStyle="1" w:styleId="Char0">
    <w:name w:val="页脚 Char"/>
    <w:basedOn w:val="a0"/>
    <w:link w:val="a5"/>
    <w:rsid w:val="007363D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88</Words>
  <Characters>504</Characters>
  <Application>Microsoft Office Word</Application>
  <DocSecurity>0</DocSecurity>
  <Lines>4</Lines>
  <Paragraphs>1</Paragraphs>
  <ScaleCrop>false</ScaleCrop>
  <Company>Lenovo (Beijing) Limited</Company>
  <LinksUpToDate>false</LinksUpToDate>
  <CharactersWithSpaces>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 User</cp:lastModifiedBy>
  <cp:revision>4</cp:revision>
  <dcterms:created xsi:type="dcterms:W3CDTF">2014-10-29T12:08:00Z</dcterms:created>
  <dcterms:modified xsi:type="dcterms:W3CDTF">2016-12-16T06:37:00Z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